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E6" w:rsidRDefault="002F6E3D" w:rsidP="008F3C11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6646545" cy="9400638"/>
            <wp:effectExtent l="19050" t="0" r="1905" b="0"/>
            <wp:docPr id="2" name="Рисунок 1" descr="C:\Users\user\Desktop\для сайта\Новая папка\Untitled.FR12 - 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Новая папка\Untitled.FR12 - 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40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BD" w:rsidRDefault="00AF41BD" w:rsidP="00B04C11">
      <w:pPr>
        <w:spacing w:line="276" w:lineRule="auto"/>
        <w:rPr>
          <w:b/>
          <w:bCs/>
          <w:sz w:val="28"/>
        </w:rPr>
      </w:pPr>
    </w:p>
    <w:p w:rsidR="001B2EE6" w:rsidRPr="00EF11C3" w:rsidRDefault="001B2EE6" w:rsidP="008F3C11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1. Общие положения</w:t>
      </w:r>
    </w:p>
    <w:p w:rsidR="001B2EE6" w:rsidRDefault="001B2EE6" w:rsidP="008F3C11">
      <w:pPr>
        <w:spacing w:line="276" w:lineRule="auto"/>
        <w:jc w:val="both"/>
        <w:rPr>
          <w:sz w:val="28"/>
        </w:rPr>
      </w:pPr>
      <w:r>
        <w:rPr>
          <w:sz w:val="28"/>
        </w:rPr>
        <w:t>1.1. Настоящее положение  разработано в соответствии с Законом РФ «Об образовании», Семейным кодексом РФ, Уставом Учреждения.</w:t>
      </w:r>
    </w:p>
    <w:p w:rsidR="001B2EE6" w:rsidRDefault="001B2EE6" w:rsidP="008F3C11">
      <w:pPr>
        <w:spacing w:line="276" w:lineRule="auto"/>
        <w:jc w:val="both"/>
        <w:rPr>
          <w:sz w:val="28"/>
        </w:rPr>
      </w:pPr>
      <w:r>
        <w:rPr>
          <w:sz w:val="28"/>
        </w:rPr>
        <w:t>1.2. Родительское собрание –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1B2EE6" w:rsidRDefault="001B2EE6" w:rsidP="008F3C11">
      <w:pPr>
        <w:spacing w:line="276" w:lineRule="auto"/>
        <w:jc w:val="both"/>
        <w:rPr>
          <w:sz w:val="28"/>
        </w:rPr>
      </w:pPr>
      <w:r>
        <w:rPr>
          <w:sz w:val="28"/>
        </w:rPr>
        <w:t>1.3. В состав Родительского собрания входят все родители (законные представители) воспитанников, посещающих Учреждение.</w:t>
      </w:r>
    </w:p>
    <w:p w:rsidR="001B2EE6" w:rsidRDefault="001B2EE6" w:rsidP="008F3C11">
      <w:pPr>
        <w:spacing w:line="276" w:lineRule="auto"/>
        <w:jc w:val="both"/>
        <w:rPr>
          <w:sz w:val="28"/>
        </w:rPr>
      </w:pPr>
      <w:r>
        <w:rPr>
          <w:sz w:val="28"/>
        </w:rPr>
        <w:t>1.4. Решения родительского собрания рассматриваются на совете педагогов и при необходимости на Общем собрании Учреждения.</w:t>
      </w:r>
    </w:p>
    <w:p w:rsidR="001B2EE6" w:rsidRDefault="001B2EE6" w:rsidP="008F3C11">
      <w:pPr>
        <w:spacing w:line="276" w:lineRule="auto"/>
        <w:jc w:val="both"/>
        <w:rPr>
          <w:sz w:val="28"/>
        </w:rPr>
      </w:pPr>
      <w:r>
        <w:rPr>
          <w:sz w:val="28"/>
        </w:rPr>
        <w:t>1.5. изменения и дополнения в настоящее положение вносятся Родительским собранием Учреждения и принимаются на его заседании.</w:t>
      </w:r>
    </w:p>
    <w:p w:rsidR="001B2EE6" w:rsidRDefault="001B2EE6" w:rsidP="008F3C11">
      <w:pPr>
        <w:spacing w:line="276" w:lineRule="auto"/>
        <w:jc w:val="both"/>
        <w:rPr>
          <w:sz w:val="28"/>
        </w:rPr>
      </w:pPr>
      <w:r>
        <w:rPr>
          <w:sz w:val="28"/>
        </w:rPr>
        <w:t>1.6. Срок данного положения не ограничен. Данное положение действует до принятия нового.</w:t>
      </w:r>
    </w:p>
    <w:p w:rsidR="001B2EE6" w:rsidRPr="00EF11C3" w:rsidRDefault="001B2EE6" w:rsidP="008F3C11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2. Основные задачи Родительского комитета </w:t>
      </w:r>
    </w:p>
    <w:p w:rsidR="001B2EE6" w:rsidRDefault="001B2EE6" w:rsidP="008F3C11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2.1. </w:t>
      </w:r>
      <w:r>
        <w:rPr>
          <w:sz w:val="28"/>
        </w:rPr>
        <w:tab/>
        <w:t>Главными задачами являются:</w:t>
      </w:r>
    </w:p>
    <w:p w:rsidR="001B2EE6" w:rsidRDefault="001B2EE6" w:rsidP="008F3C11">
      <w:pPr>
        <w:spacing w:line="276" w:lineRule="auto"/>
        <w:jc w:val="both"/>
        <w:rPr>
          <w:sz w:val="28"/>
        </w:rPr>
      </w:pPr>
      <w:r>
        <w:rPr>
          <w:sz w:val="28"/>
        </w:rPr>
        <w:t>-  совместная работа родительской общественности и Учреждения по реализации государственной, окружной, городской политики в области дошкольного образования;</w:t>
      </w:r>
    </w:p>
    <w:p w:rsidR="001B2EE6" w:rsidRDefault="001B2EE6" w:rsidP="008F3C11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рассмотрение и обсуждение основных направлений развития Учреждения; </w:t>
      </w:r>
    </w:p>
    <w:p w:rsidR="001B2EE6" w:rsidRDefault="001B2EE6" w:rsidP="008F3C11">
      <w:pPr>
        <w:spacing w:line="276" w:lineRule="auto"/>
        <w:jc w:val="both"/>
        <w:rPr>
          <w:sz w:val="28"/>
        </w:rPr>
      </w:pPr>
      <w:r>
        <w:rPr>
          <w:sz w:val="28"/>
        </w:rPr>
        <w:t>- обсуждение и утверждение основных направлений развития Учреждения;</w:t>
      </w:r>
    </w:p>
    <w:p w:rsidR="001B2EE6" w:rsidRDefault="001B2EE6" w:rsidP="008F3C11">
      <w:pPr>
        <w:spacing w:line="276" w:lineRule="auto"/>
        <w:jc w:val="both"/>
        <w:rPr>
          <w:sz w:val="28"/>
        </w:rPr>
      </w:pPr>
      <w:r>
        <w:rPr>
          <w:sz w:val="28"/>
        </w:rPr>
        <w:t>-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1B2EE6" w:rsidRPr="00EF11C3" w:rsidRDefault="001B2EE6" w:rsidP="008F3C11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3. Функции родительского собрания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3.1. Родительское собрание Учреждения: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- выбирает Родительский комитет Учреждения (группы);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решения ворсов о внесении в них необходимых изменений и дополнений;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изучает основные направления образовательной, оздоровительной  и воспитательной деятельности в Учреждении (группе), вносит предложения по их совершенствованию;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обсуждает проблемы организации дополнительных образовательных, оздоровительных услуг воспитанников, в том числе платных в Учреждении (группе);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757E8B" w:rsidRDefault="00757E8B" w:rsidP="00757E8B">
      <w:pPr>
        <w:pStyle w:val="21"/>
        <w:overflowPunct/>
        <w:autoSpaceDE/>
        <w:ind w:right="-285"/>
        <w:textAlignment w:val="auto"/>
        <w:rPr>
          <w:szCs w:val="28"/>
          <w:highlight w:val="green"/>
        </w:rPr>
      </w:pPr>
      <w:r>
        <w:rPr>
          <w:bCs/>
        </w:rPr>
        <w:t>- принимает следующие локальные акты:</w:t>
      </w:r>
      <w:r w:rsidRPr="00757E8B">
        <w:rPr>
          <w:szCs w:val="28"/>
          <w:highlight w:val="green"/>
        </w:rPr>
        <w:t xml:space="preserve"> </w:t>
      </w:r>
    </w:p>
    <w:p w:rsidR="00757E8B" w:rsidRPr="00757E8B" w:rsidRDefault="00757E8B" w:rsidP="00757E8B">
      <w:pPr>
        <w:pStyle w:val="21"/>
        <w:overflowPunct/>
        <w:autoSpaceDE/>
        <w:ind w:right="-285" w:firstLine="696"/>
        <w:textAlignment w:val="auto"/>
        <w:rPr>
          <w:szCs w:val="28"/>
        </w:rPr>
      </w:pPr>
      <w:r w:rsidRPr="00757E8B">
        <w:rPr>
          <w:szCs w:val="28"/>
        </w:rPr>
        <w:t xml:space="preserve">Положение о родительском комитете </w:t>
      </w:r>
    </w:p>
    <w:p w:rsidR="00757E8B" w:rsidRPr="00757E8B" w:rsidRDefault="00757E8B" w:rsidP="00757E8B">
      <w:pPr>
        <w:pStyle w:val="21"/>
        <w:overflowPunct/>
        <w:autoSpaceDE/>
        <w:ind w:right="-285" w:firstLine="696"/>
        <w:textAlignment w:val="auto"/>
        <w:rPr>
          <w:szCs w:val="28"/>
        </w:rPr>
      </w:pPr>
      <w:r w:rsidRPr="00757E8B">
        <w:rPr>
          <w:szCs w:val="28"/>
        </w:rPr>
        <w:lastRenderedPageBreak/>
        <w:t>Положение о дополнительных платных услугах</w:t>
      </w:r>
    </w:p>
    <w:p w:rsidR="00757E8B" w:rsidRPr="00757E8B" w:rsidRDefault="00757E8B" w:rsidP="00757E8B">
      <w:pPr>
        <w:pStyle w:val="21"/>
        <w:overflowPunct/>
        <w:autoSpaceDE/>
        <w:ind w:right="-285" w:firstLine="696"/>
        <w:textAlignment w:val="auto"/>
        <w:rPr>
          <w:szCs w:val="28"/>
        </w:rPr>
      </w:pPr>
      <w:r w:rsidRPr="00757E8B">
        <w:rPr>
          <w:szCs w:val="28"/>
        </w:rPr>
        <w:t>Положение о расходовании внебюджетных средств</w:t>
      </w:r>
    </w:p>
    <w:p w:rsidR="00757E8B" w:rsidRPr="00757E8B" w:rsidRDefault="00757E8B" w:rsidP="00757E8B">
      <w:pPr>
        <w:pStyle w:val="21"/>
        <w:overflowPunct/>
        <w:autoSpaceDE/>
        <w:ind w:right="-285" w:firstLine="696"/>
        <w:textAlignment w:val="auto"/>
        <w:rPr>
          <w:szCs w:val="28"/>
        </w:rPr>
      </w:pPr>
      <w:r w:rsidRPr="00757E8B">
        <w:rPr>
          <w:szCs w:val="28"/>
        </w:rPr>
        <w:t>Положение об общем собрании родителей</w:t>
      </w:r>
    </w:p>
    <w:p w:rsidR="00757E8B" w:rsidRDefault="00757E8B" w:rsidP="00757E8B">
      <w:pPr>
        <w:pStyle w:val="21"/>
        <w:overflowPunct/>
        <w:autoSpaceDE/>
        <w:ind w:right="-285" w:firstLine="696"/>
        <w:textAlignment w:val="auto"/>
        <w:rPr>
          <w:bCs/>
        </w:rPr>
      </w:pPr>
      <w:r w:rsidRPr="00757E8B">
        <w:rPr>
          <w:szCs w:val="28"/>
        </w:rPr>
        <w:t>Положение о добровольных пожертвованиях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заслушивает информацию воспитателей группы, медицинских работников о состоянии здоровья детей группы, ходе реализации образовательных программ, результатах готовности детей к школьному обучению, итогах учебного года (в том числе промежуточных – за полугодие);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- решает вопросы оказания помощи воспитателям группы в работе с неблагополучными семьями;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- вносит предложения по совершенствованию педагогического процесса в Учреждении (в группе);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участвует в планировании совместных с родителями (законными представителями) мероприятий в Учреждении (группе) – групповых родительских собраний, родительских клубов, Дней открытых дверей и др.;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принимает решение об оказании посильной помощи Учреждению (группе) в укреплении материально-технической базы Учреждения (группы), благоустройству и ремонту его помещений, детских площадок и территории силами родительской общественности;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- планирует организацию развлекательных мероприятий с детьми сверх годового плана, обеспечение их подарками к Новому году и другим праздникам; 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- принимает решение об оказании благотворительной помощи, направленной  на развитие Учреждения, совершенствование педагогического процесса в группе. </w:t>
      </w:r>
    </w:p>
    <w:p w:rsidR="001B2EE6" w:rsidRDefault="001B2EE6" w:rsidP="008F3C11">
      <w:pPr>
        <w:spacing w:line="276" w:lineRule="auto"/>
        <w:jc w:val="both"/>
        <w:rPr>
          <w:b/>
          <w:bCs/>
          <w:sz w:val="28"/>
        </w:rPr>
      </w:pPr>
    </w:p>
    <w:p w:rsidR="001B2EE6" w:rsidRPr="00EF11C3" w:rsidRDefault="001B2EE6" w:rsidP="008F3C11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4. Права Родительского собрания </w:t>
      </w:r>
    </w:p>
    <w:p w:rsidR="001B2EE6" w:rsidRDefault="001B2EE6" w:rsidP="008F3C11">
      <w:pPr>
        <w:spacing w:line="276" w:lineRule="auto"/>
        <w:rPr>
          <w:bCs/>
          <w:sz w:val="28"/>
        </w:rPr>
      </w:pPr>
      <w:r>
        <w:rPr>
          <w:bCs/>
          <w:sz w:val="28"/>
        </w:rPr>
        <w:t>4.1. Родительское собрание имеет право:</w:t>
      </w:r>
    </w:p>
    <w:p w:rsidR="001B2EE6" w:rsidRDefault="001B2EE6" w:rsidP="008F3C11">
      <w:pPr>
        <w:spacing w:line="276" w:lineRule="auto"/>
        <w:rPr>
          <w:bCs/>
          <w:sz w:val="28"/>
        </w:rPr>
      </w:pPr>
      <w:r>
        <w:rPr>
          <w:bCs/>
          <w:sz w:val="28"/>
        </w:rPr>
        <w:t>- выбирать Родительский комитет Учреждения (группы);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требовать у Родительского комитета Учреждения (группы)</w:t>
      </w:r>
      <w:r>
        <w:rPr>
          <w:b/>
          <w:bCs/>
          <w:sz w:val="28"/>
        </w:rPr>
        <w:t xml:space="preserve"> </w:t>
      </w:r>
      <w:r w:rsidRPr="00810377">
        <w:rPr>
          <w:bCs/>
          <w:sz w:val="28"/>
        </w:rPr>
        <w:t>выполне</w:t>
      </w:r>
      <w:r>
        <w:rPr>
          <w:bCs/>
          <w:sz w:val="28"/>
        </w:rPr>
        <w:t>н</w:t>
      </w:r>
      <w:r w:rsidRPr="00810377">
        <w:rPr>
          <w:bCs/>
          <w:sz w:val="28"/>
        </w:rPr>
        <w:t>ия и (или) контроля выпол</w:t>
      </w:r>
      <w:r>
        <w:rPr>
          <w:bCs/>
          <w:sz w:val="28"/>
        </w:rPr>
        <w:t>н</w:t>
      </w:r>
      <w:r w:rsidRPr="00810377">
        <w:rPr>
          <w:bCs/>
          <w:sz w:val="28"/>
        </w:rPr>
        <w:t>ения его решений.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4.2. Каждый член Родительского собрания имеет право: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1B2EE6" w:rsidRPr="00810377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1B2EE6" w:rsidRDefault="001B2EE6" w:rsidP="008F3C11">
      <w:pPr>
        <w:spacing w:line="276" w:lineRule="auto"/>
        <w:rPr>
          <w:b/>
          <w:bCs/>
          <w:sz w:val="28"/>
        </w:rPr>
      </w:pPr>
    </w:p>
    <w:p w:rsidR="001B2EE6" w:rsidRPr="00EF11C3" w:rsidRDefault="001B2EE6" w:rsidP="008F3C11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5. Организация управления Родительского собранием</w:t>
      </w:r>
    </w:p>
    <w:p w:rsidR="001B2EE6" w:rsidRDefault="008F3C11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5.1. В</w:t>
      </w:r>
      <w:r w:rsidR="001B2EE6">
        <w:rPr>
          <w:bCs/>
          <w:sz w:val="28"/>
        </w:rPr>
        <w:t xml:space="preserve"> состав Родительского комитета входят все родители (законные представители) воспитанников Учреждения (группы).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5.2. Родительское собрание избирает из своего состава Родительский комитет Учреждение (группы).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5.3. Для ведения заседаний Родительское собрание из своего состава выбирает председателя и секретаря сроком на 1 учебный год. 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5.4. В необходимых случаях на заседание Родительского комитета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определятся председателем родительского комитета   Учреждения (группы).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5.5. Общее Родительское собрание учреждения ведет заведующая Учреждением  совместно с председателем Родительского комитета Учреждения.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5.6. Родительское собрание группы ведет председатель Родительского комитета группы.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5.7. Председатель Родительского собрания: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обеспечивает посещаемость родительского собрания совместно с председателями родительских комитетов групп;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совместно с Заведующим М</w:t>
      </w:r>
      <w:r w:rsidR="00717CAE">
        <w:rPr>
          <w:bCs/>
          <w:sz w:val="28"/>
        </w:rPr>
        <w:t>А</w:t>
      </w:r>
      <w:r>
        <w:rPr>
          <w:bCs/>
          <w:sz w:val="28"/>
        </w:rPr>
        <w:t>ДОУ № 58  организует подготовку и проведение Родительского комитета;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совместно с заведующим определяет повестку дня родительского комитета;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взаимодействует с председателями родительских комитетов групп;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-  взаимодействует с </w:t>
      </w:r>
      <w:proofErr w:type="gramStart"/>
      <w:r>
        <w:rPr>
          <w:bCs/>
          <w:sz w:val="28"/>
        </w:rPr>
        <w:t>заведующим Учреждения</w:t>
      </w:r>
      <w:proofErr w:type="gramEnd"/>
      <w:r>
        <w:rPr>
          <w:bCs/>
          <w:sz w:val="28"/>
        </w:rPr>
        <w:t xml:space="preserve"> по вопросам ведения собрания, выполнения его решений.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5.8. Родительское собрание работает по плану, составляющему часть годового плана работы Учреждения.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5.9. Общее Родительское собрание собирается не реже 2 раз в год, групповое собрани</w:t>
      </w:r>
      <w:proofErr w:type="gramStart"/>
      <w:r>
        <w:rPr>
          <w:bCs/>
          <w:sz w:val="28"/>
        </w:rPr>
        <w:t>е-</w:t>
      </w:r>
      <w:proofErr w:type="gramEnd"/>
      <w:r>
        <w:rPr>
          <w:bCs/>
          <w:sz w:val="28"/>
        </w:rPr>
        <w:t xml:space="preserve"> не реже 1 раза в квартал.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1B2EE6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5.12. Организацию выполнения решений Родительского собрания осуществляет Родительский комитет Учреждения совместно с заведующим М</w:t>
      </w:r>
      <w:r w:rsidR="00717CAE">
        <w:rPr>
          <w:bCs/>
          <w:sz w:val="28"/>
        </w:rPr>
        <w:t>А</w:t>
      </w:r>
      <w:r>
        <w:rPr>
          <w:bCs/>
          <w:sz w:val="28"/>
        </w:rPr>
        <w:t>ДОУ № 58 или Родительский комитет группы.</w:t>
      </w:r>
    </w:p>
    <w:p w:rsidR="001B2EE6" w:rsidRPr="00EF11C3" w:rsidRDefault="001B2EE6" w:rsidP="008F3C1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собранию, о следующем заседании.</w:t>
      </w:r>
    </w:p>
    <w:p w:rsidR="001B2EE6" w:rsidRDefault="001B2EE6" w:rsidP="008F3C11">
      <w:pPr>
        <w:spacing w:line="276" w:lineRule="auto"/>
        <w:jc w:val="center"/>
        <w:rPr>
          <w:b/>
          <w:bCs/>
          <w:sz w:val="28"/>
        </w:rPr>
      </w:pPr>
    </w:p>
    <w:p w:rsidR="001B2EE6" w:rsidRDefault="001B2EE6" w:rsidP="008F3C11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6. Взаимосвязь Родительского собрания с органами самоуправления учреждения</w:t>
      </w:r>
    </w:p>
    <w:p w:rsidR="001B2EE6" w:rsidRDefault="001B2EE6" w:rsidP="008F3C11">
      <w:pPr>
        <w:spacing w:line="276" w:lineRule="auto"/>
        <w:rPr>
          <w:b/>
          <w:bCs/>
          <w:sz w:val="28"/>
        </w:rPr>
      </w:pPr>
      <w:r>
        <w:rPr>
          <w:bCs/>
          <w:sz w:val="28"/>
        </w:rPr>
        <w:t>6.1. Родительское собрание взаимодействует с Родительским комитетом Учреждения.</w:t>
      </w:r>
      <w:r>
        <w:rPr>
          <w:b/>
          <w:bCs/>
          <w:sz w:val="28"/>
        </w:rPr>
        <w:t xml:space="preserve"> </w:t>
      </w:r>
    </w:p>
    <w:p w:rsidR="001B2EE6" w:rsidRDefault="001B2EE6" w:rsidP="008F3C11">
      <w:pPr>
        <w:spacing w:line="276" w:lineRule="auto"/>
        <w:jc w:val="center"/>
        <w:rPr>
          <w:b/>
          <w:bCs/>
          <w:sz w:val="28"/>
        </w:rPr>
      </w:pPr>
    </w:p>
    <w:p w:rsidR="001B2EE6" w:rsidRPr="00EF11C3" w:rsidRDefault="001B2EE6" w:rsidP="008F3C11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7. Ответственность родительского собрания</w:t>
      </w:r>
    </w:p>
    <w:p w:rsidR="001B2EE6" w:rsidRDefault="001B2EE6" w:rsidP="008F3C11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7.1. Родительское собрание несёт ответственность:</w:t>
      </w:r>
    </w:p>
    <w:p w:rsidR="001B2EE6" w:rsidRDefault="001B2EE6" w:rsidP="008F3C11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за выполнение закрепленных за ним задач и функций;</w:t>
      </w:r>
    </w:p>
    <w:p w:rsidR="001B2EE6" w:rsidRPr="00EF11C3" w:rsidRDefault="001B2EE6" w:rsidP="008F3C11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соответствие принимаемых решений в соответствии с установленной компетенцией и действующим законодательством Российской Федерации, нормативно-правовым актам.</w:t>
      </w:r>
    </w:p>
    <w:p w:rsidR="001B2EE6" w:rsidRDefault="001B2EE6" w:rsidP="008F3C11">
      <w:pPr>
        <w:spacing w:line="276" w:lineRule="auto"/>
        <w:jc w:val="center"/>
        <w:rPr>
          <w:b/>
          <w:bCs/>
          <w:sz w:val="28"/>
        </w:rPr>
      </w:pPr>
    </w:p>
    <w:p w:rsidR="001B2EE6" w:rsidRPr="00EF11C3" w:rsidRDefault="001B2EE6" w:rsidP="008F3C11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8. Делопроизводство Родительского собрания</w:t>
      </w:r>
    </w:p>
    <w:p w:rsidR="001B2EE6" w:rsidRDefault="001B2EE6" w:rsidP="008F3C11">
      <w:pPr>
        <w:spacing w:line="276" w:lineRule="auto"/>
        <w:jc w:val="both"/>
        <w:rPr>
          <w:sz w:val="28"/>
        </w:rPr>
      </w:pPr>
      <w:r>
        <w:rPr>
          <w:sz w:val="28"/>
        </w:rPr>
        <w:t>8.1. Протоколы заседаний общего собрания оформляются в соответствии с инструкцией о ведении делопроизводства и хранятся  в документации учреждения.</w:t>
      </w:r>
    </w:p>
    <w:p w:rsidR="001B2EE6" w:rsidRDefault="001B2EE6" w:rsidP="008F3C11">
      <w:pPr>
        <w:spacing w:line="276" w:lineRule="auto"/>
        <w:jc w:val="both"/>
        <w:rPr>
          <w:sz w:val="28"/>
        </w:rPr>
      </w:pPr>
      <w:r>
        <w:rPr>
          <w:sz w:val="28"/>
        </w:rPr>
        <w:t>8.2.  Протоколы подписываются председателем и секретарем Родительского собрания.</w:t>
      </w:r>
    </w:p>
    <w:p w:rsidR="001B2EE6" w:rsidRDefault="001B2EE6" w:rsidP="008F3C11">
      <w:pPr>
        <w:spacing w:line="276" w:lineRule="auto"/>
        <w:jc w:val="both"/>
        <w:rPr>
          <w:sz w:val="28"/>
        </w:rPr>
      </w:pPr>
      <w:r>
        <w:rPr>
          <w:sz w:val="28"/>
        </w:rPr>
        <w:t>8.</w:t>
      </w:r>
      <w:r w:rsidR="00637A49">
        <w:rPr>
          <w:sz w:val="28"/>
        </w:rPr>
        <w:t>3</w:t>
      </w:r>
      <w:r>
        <w:rPr>
          <w:sz w:val="28"/>
        </w:rPr>
        <w:t>. Нумерация протоколов ведется от начала учебного года.</w:t>
      </w:r>
    </w:p>
    <w:p w:rsidR="001B2EE6" w:rsidRDefault="001B2EE6" w:rsidP="008F3C11">
      <w:pPr>
        <w:spacing w:line="276" w:lineRule="auto"/>
        <w:jc w:val="both"/>
        <w:rPr>
          <w:sz w:val="28"/>
        </w:rPr>
      </w:pPr>
      <w:r>
        <w:rPr>
          <w:sz w:val="28"/>
        </w:rPr>
        <w:t>8.</w:t>
      </w:r>
      <w:r w:rsidR="00637A49">
        <w:rPr>
          <w:sz w:val="28"/>
        </w:rPr>
        <w:t>4</w:t>
      </w:r>
      <w:r>
        <w:rPr>
          <w:sz w:val="28"/>
        </w:rPr>
        <w:t>. 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sectPr w:rsidR="001B2EE6" w:rsidSect="008F3C11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5314"/>
    <w:multiLevelType w:val="multilevel"/>
    <w:tmpl w:val="F74CA5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E72003"/>
    <w:multiLevelType w:val="multilevel"/>
    <w:tmpl w:val="76A288A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DF677B"/>
    <w:multiLevelType w:val="multilevel"/>
    <w:tmpl w:val="6C14D75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0F45B0A"/>
    <w:multiLevelType w:val="multilevel"/>
    <w:tmpl w:val="A10E39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11D2000"/>
    <w:multiLevelType w:val="multilevel"/>
    <w:tmpl w:val="BBAE88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CDD45D3"/>
    <w:multiLevelType w:val="multilevel"/>
    <w:tmpl w:val="EFD8C9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F947C90"/>
    <w:multiLevelType w:val="multilevel"/>
    <w:tmpl w:val="0D90C2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283A34"/>
    <w:multiLevelType w:val="multilevel"/>
    <w:tmpl w:val="2DB4CC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AD0C02"/>
    <w:multiLevelType w:val="multilevel"/>
    <w:tmpl w:val="A77CAD6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0EC7CF5"/>
    <w:multiLevelType w:val="hybridMultilevel"/>
    <w:tmpl w:val="479A6594"/>
    <w:lvl w:ilvl="0" w:tplc="B52037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4639F"/>
    <w:multiLevelType w:val="multilevel"/>
    <w:tmpl w:val="49BE668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4637D45"/>
    <w:multiLevelType w:val="multilevel"/>
    <w:tmpl w:val="2EB676F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6026148"/>
    <w:multiLevelType w:val="multilevel"/>
    <w:tmpl w:val="A8F079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9FB3600"/>
    <w:multiLevelType w:val="multilevel"/>
    <w:tmpl w:val="9E523CA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85424D3"/>
    <w:multiLevelType w:val="multilevel"/>
    <w:tmpl w:val="BCC2D3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FC6562D"/>
    <w:multiLevelType w:val="multilevel"/>
    <w:tmpl w:val="AAC83C6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5"/>
  </w:num>
  <w:num w:numId="5">
    <w:abstractNumId w:val="1"/>
  </w:num>
  <w:num w:numId="6">
    <w:abstractNumId w:val="4"/>
  </w:num>
  <w:num w:numId="7">
    <w:abstractNumId w:val="14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2EE6"/>
    <w:rsid w:val="00070F4F"/>
    <w:rsid w:val="000D1B2D"/>
    <w:rsid w:val="000E70D3"/>
    <w:rsid w:val="0015303B"/>
    <w:rsid w:val="001B2EE6"/>
    <w:rsid w:val="00246D2B"/>
    <w:rsid w:val="002476E6"/>
    <w:rsid w:val="00282A72"/>
    <w:rsid w:val="002E58BA"/>
    <w:rsid w:val="002F6E3D"/>
    <w:rsid w:val="00311842"/>
    <w:rsid w:val="00337102"/>
    <w:rsid w:val="003C30DC"/>
    <w:rsid w:val="00561FF6"/>
    <w:rsid w:val="005B37B5"/>
    <w:rsid w:val="00610797"/>
    <w:rsid w:val="00615B55"/>
    <w:rsid w:val="006160E6"/>
    <w:rsid w:val="00637A49"/>
    <w:rsid w:val="0070193E"/>
    <w:rsid w:val="007106AF"/>
    <w:rsid w:val="007143CF"/>
    <w:rsid w:val="00717CAE"/>
    <w:rsid w:val="00757E8B"/>
    <w:rsid w:val="008B0767"/>
    <w:rsid w:val="008F3C11"/>
    <w:rsid w:val="009407F6"/>
    <w:rsid w:val="0098560C"/>
    <w:rsid w:val="00AE2423"/>
    <w:rsid w:val="00AF41BD"/>
    <w:rsid w:val="00B04C11"/>
    <w:rsid w:val="00BF162D"/>
    <w:rsid w:val="00CF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E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B2EE6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1B2EE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B2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757E8B"/>
    <w:pPr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17</cp:revision>
  <cp:lastPrinted>2017-02-20T09:46:00Z</cp:lastPrinted>
  <dcterms:created xsi:type="dcterms:W3CDTF">2014-06-10T07:28:00Z</dcterms:created>
  <dcterms:modified xsi:type="dcterms:W3CDTF">2017-11-21T06:18:00Z</dcterms:modified>
</cp:coreProperties>
</file>